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742" w:rsidRPr="00CD208F" w:rsidRDefault="000D7742" w:rsidP="000D7742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bCs/>
          <w:sz w:val="20"/>
          <w:szCs w:val="20"/>
        </w:rPr>
      </w:pPr>
      <w:bookmarkStart w:id="0" w:name="_Hlk203734959"/>
      <w:r w:rsidRPr="00CD208F">
        <w:rPr>
          <w:rFonts w:ascii="Arial" w:hAnsi="Arial" w:cs="Arial"/>
          <w:b/>
          <w:bCs/>
          <w:sz w:val="20"/>
          <w:szCs w:val="20"/>
        </w:rPr>
        <w:t>FONDO ASILO, MIGRAZIONE E INTEGRAZIONE (FAMI) 2021-2027</w:t>
      </w:r>
    </w:p>
    <w:p w:rsidR="000D7742" w:rsidRPr="00CD208F" w:rsidRDefault="000D7742" w:rsidP="000D7742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sz w:val="20"/>
          <w:szCs w:val="20"/>
        </w:rPr>
      </w:pPr>
      <w:r w:rsidRPr="00CD208F">
        <w:rPr>
          <w:rFonts w:ascii="Arial" w:hAnsi="Arial" w:cs="Arial"/>
          <w:b/>
          <w:sz w:val="20"/>
          <w:szCs w:val="20"/>
        </w:rPr>
        <w:t>Obiettivo Specifico: 2 Migrazione legale/Integrazione</w:t>
      </w:r>
    </w:p>
    <w:p w:rsidR="000D7742" w:rsidRPr="00CD208F" w:rsidRDefault="000D7742" w:rsidP="000D7742">
      <w:pPr>
        <w:pStyle w:val="Corpotesto"/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before="46"/>
        <w:rPr>
          <w:rFonts w:ascii="Arial" w:hAnsi="Arial" w:cs="Arial"/>
          <w:b/>
          <w:sz w:val="20"/>
          <w:szCs w:val="20"/>
        </w:rPr>
      </w:pPr>
      <w:r w:rsidRPr="00CD208F">
        <w:rPr>
          <w:rFonts w:ascii="Arial" w:hAnsi="Arial" w:cs="Arial"/>
          <w:b/>
          <w:sz w:val="20"/>
          <w:szCs w:val="20"/>
        </w:rPr>
        <w:t>Piano regionale per la formazione linguistica 2023-2026</w:t>
      </w:r>
    </w:p>
    <w:p w:rsidR="000D7742" w:rsidRPr="00CD208F" w:rsidRDefault="000D7742" w:rsidP="000D7742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sz w:val="20"/>
          <w:szCs w:val="20"/>
        </w:rPr>
      </w:pPr>
      <w:r w:rsidRPr="00CD208F">
        <w:rPr>
          <w:rFonts w:ascii="Arial" w:hAnsi="Arial" w:cs="Arial"/>
          <w:b/>
          <w:sz w:val="20"/>
          <w:szCs w:val="20"/>
        </w:rPr>
        <w:t xml:space="preserve">PROGETTO PSL FAMIFVG 2023-2026 – </w:t>
      </w:r>
      <w:proofErr w:type="spellStart"/>
      <w:r w:rsidRPr="00CD208F">
        <w:rPr>
          <w:rFonts w:ascii="Arial" w:hAnsi="Arial" w:cs="Arial"/>
          <w:b/>
          <w:sz w:val="20"/>
          <w:szCs w:val="20"/>
        </w:rPr>
        <w:t>Prog</w:t>
      </w:r>
      <w:proofErr w:type="spellEnd"/>
      <w:r w:rsidRPr="00CD208F">
        <w:rPr>
          <w:rFonts w:ascii="Arial" w:hAnsi="Arial" w:cs="Arial"/>
          <w:b/>
          <w:sz w:val="20"/>
          <w:szCs w:val="20"/>
        </w:rPr>
        <w:t>. 138</w:t>
      </w:r>
    </w:p>
    <w:p w:rsidR="000D7742" w:rsidRPr="00CD208F" w:rsidRDefault="000D7742" w:rsidP="000D7742">
      <w:pPr>
        <w:pStyle w:val="Corpotesto"/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before="46"/>
        <w:rPr>
          <w:rFonts w:ascii="Arial" w:hAnsi="Arial" w:cs="Arial"/>
          <w:b/>
          <w:sz w:val="20"/>
          <w:szCs w:val="20"/>
        </w:rPr>
      </w:pPr>
      <w:r w:rsidRPr="00CD208F">
        <w:rPr>
          <w:rFonts w:ascii="Arial" w:hAnsi="Arial" w:cs="Arial"/>
          <w:b/>
          <w:sz w:val="20"/>
          <w:szCs w:val="20"/>
        </w:rPr>
        <w:t>OS/2 - Annualità 2024/2028</w:t>
      </w:r>
    </w:p>
    <w:p w:rsidR="000D7742" w:rsidRPr="000D2E00" w:rsidRDefault="000D7742" w:rsidP="000D7742">
      <w:pPr>
        <w:pStyle w:val="Corpotesto"/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before="46"/>
        <w:rPr>
          <w:rFonts w:ascii="DecimaWE Rg" w:hAnsi="DecimaWE Rg"/>
          <w:sz w:val="21"/>
          <w:szCs w:val="21"/>
        </w:rPr>
      </w:pPr>
      <w:r w:rsidRPr="00CD208F">
        <w:rPr>
          <w:rFonts w:ascii="Arial" w:hAnsi="Arial" w:cs="Arial"/>
          <w:b/>
          <w:sz w:val="20"/>
          <w:szCs w:val="20"/>
        </w:rPr>
        <w:t>CUP D22B23002690007</w:t>
      </w:r>
    </w:p>
    <w:p w:rsidR="000D7742" w:rsidRDefault="000D7742" w:rsidP="00DF65AF">
      <w:pPr>
        <w:ind w:left="-426" w:right="-1"/>
        <w:jc w:val="both"/>
        <w:rPr>
          <w:sz w:val="22"/>
          <w:szCs w:val="22"/>
        </w:rPr>
      </w:pPr>
    </w:p>
    <w:bookmarkEnd w:id="0"/>
    <w:p w:rsidR="000D7742" w:rsidRDefault="000D7742" w:rsidP="00DF65AF">
      <w:pPr>
        <w:ind w:left="-426" w:right="-1"/>
        <w:jc w:val="both"/>
        <w:rPr>
          <w:sz w:val="22"/>
          <w:szCs w:val="22"/>
        </w:rPr>
      </w:pPr>
    </w:p>
    <w:p w:rsidR="00BE0186" w:rsidRPr="00BE0186" w:rsidRDefault="00BE0186" w:rsidP="00BE0186">
      <w:pPr>
        <w:spacing w:line="259" w:lineRule="auto"/>
        <w:ind w:left="10" w:right="418" w:hanging="10"/>
        <w:jc w:val="center"/>
        <w:rPr>
          <w:b/>
          <w:bCs/>
        </w:rPr>
      </w:pPr>
      <w:bookmarkStart w:id="1" w:name="_Hlk193359197"/>
      <w:r w:rsidRPr="00BE0186">
        <w:rPr>
          <w:b/>
        </w:rPr>
        <w:t>ALLEGATO B – GRIGLIA DI VALUTAZIONE DEI TITOLI</w:t>
      </w:r>
    </w:p>
    <w:p w:rsidR="00BE0186" w:rsidRPr="00D04001" w:rsidRDefault="00BE0186" w:rsidP="00BE0186">
      <w:pPr>
        <w:spacing w:line="259" w:lineRule="auto"/>
        <w:ind w:left="10" w:right="418" w:hanging="10"/>
        <w:jc w:val="center"/>
        <w:rPr>
          <w:b/>
          <w:bCs/>
        </w:rPr>
      </w:pPr>
    </w:p>
    <w:p w:rsidR="00DF65AF" w:rsidRPr="009779D4" w:rsidRDefault="00DF65AF" w:rsidP="00DF65AF">
      <w:pPr>
        <w:ind w:right="418"/>
        <w:jc w:val="both"/>
        <w:rPr>
          <w:b/>
          <w:bCs/>
          <w:sz w:val="18"/>
          <w:szCs w:val="18"/>
        </w:rPr>
      </w:pPr>
    </w:p>
    <w:tbl>
      <w:tblPr>
        <w:tblW w:w="10705" w:type="dxa"/>
        <w:tblInd w:w="-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4"/>
        <w:gridCol w:w="3402"/>
        <w:gridCol w:w="851"/>
        <w:gridCol w:w="1134"/>
        <w:gridCol w:w="992"/>
        <w:gridCol w:w="992"/>
      </w:tblGrid>
      <w:tr w:rsidR="000D7742" w:rsidRPr="00B31F72" w:rsidTr="000D7742">
        <w:trPr>
          <w:trHeight w:val="291"/>
        </w:trPr>
        <w:tc>
          <w:tcPr>
            <w:tcW w:w="7587" w:type="dxa"/>
            <w:gridSpan w:val="3"/>
            <w:shd w:val="clear" w:color="auto" w:fill="auto"/>
            <w:vAlign w:val="center"/>
          </w:tcPr>
          <w:p w:rsidR="000D7742" w:rsidRPr="00BD5850" w:rsidRDefault="000D7742" w:rsidP="000D7742">
            <w:pPr>
              <w:snapToGrid w:val="0"/>
              <w:rPr>
                <w:bCs/>
                <w:sz w:val="22"/>
                <w:szCs w:val="22"/>
              </w:rPr>
            </w:pPr>
            <w:bookmarkStart w:id="2" w:name="_Hlk191502812"/>
          </w:p>
          <w:p w:rsidR="000D7742" w:rsidRPr="000D7742" w:rsidRDefault="000D7742" w:rsidP="000D7742">
            <w:pPr>
              <w:snapToGrid w:val="0"/>
              <w:rPr>
                <w:b/>
                <w:bCs/>
                <w:sz w:val="22"/>
                <w:szCs w:val="22"/>
              </w:rPr>
            </w:pPr>
            <w:r w:rsidRPr="000D7742">
              <w:rPr>
                <w:b/>
                <w:sz w:val="22"/>
                <w:szCs w:val="22"/>
              </w:rPr>
              <w:t>L' ISTRUZIONE, LA FORMAZIONE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D7742">
              <w:rPr>
                <w:b/>
                <w:sz w:val="22"/>
                <w:szCs w:val="22"/>
              </w:rPr>
              <w:t xml:space="preserve">NELLO SPECIFICO DIPARTIMENTO IN CUI SI           </w:t>
            </w:r>
          </w:p>
          <w:p w:rsidR="000D7742" w:rsidRPr="00BD5850" w:rsidRDefault="000D7742" w:rsidP="000D7742">
            <w:pPr>
              <w:snapToGrid w:val="0"/>
              <w:rPr>
                <w:bCs/>
                <w:sz w:val="22"/>
                <w:szCs w:val="22"/>
              </w:rPr>
            </w:pPr>
            <w:r w:rsidRPr="000D7742">
              <w:rPr>
                <w:b/>
                <w:sz w:val="22"/>
                <w:szCs w:val="22"/>
              </w:rPr>
              <w:t>CONCORRE</w:t>
            </w:r>
            <w:r w:rsidRPr="00BD585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0D7742" w:rsidRPr="000D7742" w:rsidRDefault="000D7742" w:rsidP="000D7742">
            <w:pPr>
              <w:snapToGrid w:val="0"/>
              <w:rPr>
                <w:bCs/>
                <w:sz w:val="18"/>
                <w:szCs w:val="18"/>
              </w:rPr>
            </w:pPr>
            <w:r w:rsidRPr="000D7742">
              <w:rPr>
                <w:sz w:val="18"/>
                <w:szCs w:val="18"/>
              </w:rPr>
              <w:t>n. riferimento del curriculum</w:t>
            </w:r>
          </w:p>
        </w:tc>
        <w:tc>
          <w:tcPr>
            <w:tcW w:w="992" w:type="dxa"/>
          </w:tcPr>
          <w:p w:rsidR="000D7742" w:rsidRPr="000D7742" w:rsidRDefault="000D7742" w:rsidP="000D7742">
            <w:pPr>
              <w:snapToGrid w:val="0"/>
              <w:rPr>
                <w:bCs/>
                <w:sz w:val="18"/>
                <w:szCs w:val="18"/>
              </w:rPr>
            </w:pPr>
            <w:r w:rsidRPr="000D7742">
              <w:rPr>
                <w:sz w:val="18"/>
                <w:szCs w:val="18"/>
              </w:rPr>
              <w:t>da compilare a cura del candidato</w:t>
            </w:r>
          </w:p>
        </w:tc>
        <w:tc>
          <w:tcPr>
            <w:tcW w:w="992" w:type="dxa"/>
          </w:tcPr>
          <w:p w:rsidR="000D7742" w:rsidRPr="000D7742" w:rsidRDefault="000D7742" w:rsidP="000D7742">
            <w:pPr>
              <w:snapToGrid w:val="0"/>
              <w:rPr>
                <w:bCs/>
                <w:sz w:val="18"/>
                <w:szCs w:val="18"/>
              </w:rPr>
            </w:pPr>
            <w:r w:rsidRPr="000D7742">
              <w:rPr>
                <w:sz w:val="18"/>
                <w:szCs w:val="18"/>
              </w:rPr>
              <w:t>da compilare a cura della commissione</w:t>
            </w:r>
          </w:p>
        </w:tc>
      </w:tr>
      <w:tr w:rsidR="000D7742" w:rsidRPr="00B31F72" w:rsidTr="00BE0186">
        <w:trPr>
          <w:trHeight w:val="80"/>
        </w:trPr>
        <w:tc>
          <w:tcPr>
            <w:tcW w:w="3334" w:type="dxa"/>
            <w:vMerge w:val="restart"/>
            <w:shd w:val="clear" w:color="auto" w:fill="auto"/>
            <w:vAlign w:val="center"/>
          </w:tcPr>
          <w:p w:rsidR="000D7742" w:rsidRPr="00BE0186" w:rsidRDefault="000D7742" w:rsidP="00BC25BF">
            <w:pPr>
              <w:jc w:val="both"/>
              <w:rPr>
                <w:b/>
                <w:sz w:val="22"/>
                <w:szCs w:val="22"/>
              </w:rPr>
            </w:pPr>
            <w:r w:rsidRPr="00BE0186">
              <w:rPr>
                <w:sz w:val="22"/>
                <w:szCs w:val="22"/>
              </w:rPr>
              <w:t>A1. LAUREA INERENTE AL RUOLO SPECIFICO (vecchio ordinamento o magistrale)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0D7742" w:rsidRPr="00BE0186" w:rsidRDefault="000D7742" w:rsidP="00BC25BF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BE0186">
              <w:rPr>
                <w:sz w:val="22"/>
                <w:szCs w:val="22"/>
              </w:rPr>
              <w:t>Laurea se attinente ai contenuti specifici del modulo formativo</w:t>
            </w:r>
            <w:r w:rsidRPr="00BE0186">
              <w:rPr>
                <w:sz w:val="22"/>
                <w:szCs w:val="22"/>
              </w:rPr>
              <w:tab/>
            </w:r>
          </w:p>
          <w:p w:rsidR="000D7742" w:rsidRPr="00BE0186" w:rsidRDefault="000D7742" w:rsidP="00BC25BF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BE0186">
              <w:rPr>
                <w:sz w:val="22"/>
                <w:szCs w:val="22"/>
              </w:rPr>
              <w:t xml:space="preserve">Punti 8 per votazione fino a 80 </w:t>
            </w:r>
          </w:p>
          <w:p w:rsidR="000D7742" w:rsidRPr="00BE0186" w:rsidRDefault="000D7742" w:rsidP="00BC25BF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BE0186">
              <w:rPr>
                <w:sz w:val="22"/>
                <w:szCs w:val="22"/>
              </w:rPr>
              <w:t>Punti 9per votazione da 81 a 95</w:t>
            </w:r>
          </w:p>
          <w:p w:rsidR="000D7742" w:rsidRPr="00BE0186" w:rsidRDefault="000D7742" w:rsidP="00BC25BF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BE0186">
              <w:rPr>
                <w:sz w:val="22"/>
                <w:szCs w:val="22"/>
              </w:rPr>
              <w:t>Punti 10 per votazione da 96 a 100</w:t>
            </w:r>
          </w:p>
          <w:p w:rsidR="000D7742" w:rsidRPr="00BE0186" w:rsidRDefault="000D7742" w:rsidP="00BC25BF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BE0186">
              <w:rPr>
                <w:sz w:val="22"/>
                <w:szCs w:val="22"/>
              </w:rPr>
              <w:t>Punti 12 per votazione 101 a 105</w:t>
            </w:r>
          </w:p>
          <w:p w:rsidR="000D7742" w:rsidRPr="00BE0186" w:rsidRDefault="000D7742" w:rsidP="00BC25BF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BE0186">
              <w:rPr>
                <w:sz w:val="22"/>
                <w:szCs w:val="22"/>
              </w:rPr>
              <w:t>Punti 16 per votazione da 106 a 110</w:t>
            </w:r>
          </w:p>
          <w:p w:rsidR="000D7742" w:rsidRPr="00BE0186" w:rsidRDefault="000D7742" w:rsidP="00BC25BF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BE0186">
              <w:rPr>
                <w:sz w:val="22"/>
                <w:szCs w:val="22"/>
              </w:rPr>
              <w:t>Punti 20 per votazione uguale a 110 e lode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D7742" w:rsidRPr="006B0DB4" w:rsidRDefault="000D7742" w:rsidP="00BC25BF">
            <w:pPr>
              <w:jc w:val="both"/>
              <w:rPr>
                <w:b/>
                <w:bCs/>
                <w:sz w:val="20"/>
                <w:szCs w:val="20"/>
              </w:rPr>
            </w:pPr>
            <w:r w:rsidRPr="006B0DB4">
              <w:rPr>
                <w:sz w:val="20"/>
                <w:szCs w:val="20"/>
              </w:rPr>
              <w:t>PUNTI</w:t>
            </w:r>
          </w:p>
        </w:tc>
        <w:tc>
          <w:tcPr>
            <w:tcW w:w="1134" w:type="dxa"/>
          </w:tcPr>
          <w:p w:rsidR="000D7742" w:rsidRPr="006B0DB4" w:rsidRDefault="000D7742" w:rsidP="00DF65AF">
            <w:pPr>
              <w:ind w:right="3732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D7742" w:rsidRPr="006B0DB4" w:rsidRDefault="000D7742" w:rsidP="00DF65AF">
            <w:pPr>
              <w:ind w:right="3732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D7742" w:rsidRPr="006B0DB4" w:rsidRDefault="000D7742" w:rsidP="00DF65AF">
            <w:pPr>
              <w:ind w:right="3732"/>
              <w:jc w:val="both"/>
              <w:rPr>
                <w:sz w:val="20"/>
                <w:szCs w:val="20"/>
              </w:rPr>
            </w:pPr>
          </w:p>
        </w:tc>
      </w:tr>
      <w:tr w:rsidR="000D7742" w:rsidRPr="00B31F72" w:rsidTr="00BE0186">
        <w:trPr>
          <w:trHeight w:val="167"/>
        </w:trPr>
        <w:tc>
          <w:tcPr>
            <w:tcW w:w="3334" w:type="dxa"/>
            <w:vMerge/>
            <w:shd w:val="clear" w:color="auto" w:fill="auto"/>
            <w:vAlign w:val="center"/>
          </w:tcPr>
          <w:p w:rsidR="000D7742" w:rsidRPr="00BE0186" w:rsidRDefault="000D7742" w:rsidP="00BC25BF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0D7742" w:rsidRPr="00BE0186" w:rsidRDefault="000D7742" w:rsidP="00BC25BF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D7742" w:rsidRPr="006B0DB4" w:rsidRDefault="000D7742" w:rsidP="00BC25BF">
            <w:pPr>
              <w:jc w:val="both"/>
              <w:rPr>
                <w:b/>
                <w:bCs/>
                <w:sz w:val="20"/>
                <w:szCs w:val="20"/>
              </w:rPr>
            </w:pPr>
            <w:r w:rsidRPr="006B0DB4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0D7742" w:rsidRPr="006B0DB4" w:rsidRDefault="000D7742" w:rsidP="00DF65AF">
            <w:pPr>
              <w:ind w:right="3732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D7742" w:rsidRPr="006B0DB4" w:rsidRDefault="000D7742" w:rsidP="00DF65AF">
            <w:pPr>
              <w:ind w:right="3732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D7742" w:rsidRPr="006B0DB4" w:rsidRDefault="000D7742" w:rsidP="00DF65AF">
            <w:pPr>
              <w:ind w:right="3732"/>
              <w:jc w:val="both"/>
              <w:rPr>
                <w:sz w:val="20"/>
                <w:szCs w:val="20"/>
              </w:rPr>
            </w:pPr>
          </w:p>
        </w:tc>
      </w:tr>
      <w:tr w:rsidR="000D7742" w:rsidRPr="00B31F72" w:rsidTr="00BE0186">
        <w:trPr>
          <w:trHeight w:val="40"/>
        </w:trPr>
        <w:tc>
          <w:tcPr>
            <w:tcW w:w="3334" w:type="dxa"/>
            <w:shd w:val="clear" w:color="auto" w:fill="auto"/>
            <w:vAlign w:val="center"/>
          </w:tcPr>
          <w:p w:rsidR="000D7742" w:rsidRPr="00BE0186" w:rsidRDefault="000D7742" w:rsidP="00BC25BF">
            <w:pPr>
              <w:jc w:val="both"/>
              <w:rPr>
                <w:b/>
                <w:sz w:val="22"/>
                <w:szCs w:val="22"/>
              </w:rPr>
            </w:pPr>
            <w:r w:rsidRPr="00BE0186">
              <w:rPr>
                <w:sz w:val="22"/>
                <w:szCs w:val="22"/>
              </w:rPr>
              <w:t>A2. LAUREA INERENTE AL RUOLO SPECIFICO</w:t>
            </w:r>
          </w:p>
          <w:p w:rsidR="000D7742" w:rsidRPr="00BE0186" w:rsidRDefault="000D7742" w:rsidP="00BC25BF">
            <w:pPr>
              <w:jc w:val="both"/>
              <w:rPr>
                <w:b/>
                <w:sz w:val="22"/>
                <w:szCs w:val="22"/>
              </w:rPr>
            </w:pPr>
            <w:r w:rsidRPr="00BE0186">
              <w:rPr>
                <w:sz w:val="22"/>
                <w:szCs w:val="22"/>
              </w:rPr>
              <w:t>(triennale, in alternativa al punto A1)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D7742" w:rsidRPr="00BE0186" w:rsidRDefault="000D7742" w:rsidP="00BC25BF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BE0186">
              <w:rPr>
                <w:sz w:val="22"/>
                <w:szCs w:val="22"/>
              </w:rPr>
              <w:t>Verrà valutata una sola laurea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D7742" w:rsidRPr="006B0DB4" w:rsidRDefault="000D7742" w:rsidP="00BC25BF">
            <w:pPr>
              <w:jc w:val="both"/>
              <w:rPr>
                <w:b/>
                <w:bCs/>
                <w:sz w:val="20"/>
                <w:szCs w:val="20"/>
              </w:rPr>
            </w:pPr>
            <w:r w:rsidRPr="006B0DB4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0D7742" w:rsidRPr="006B0DB4" w:rsidRDefault="000D7742" w:rsidP="00DF65AF">
            <w:pPr>
              <w:ind w:right="3732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D7742" w:rsidRPr="006B0DB4" w:rsidRDefault="000D7742" w:rsidP="00DF65AF">
            <w:pPr>
              <w:ind w:right="3732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D7742" w:rsidRPr="006B0DB4" w:rsidRDefault="000D7742" w:rsidP="00DF65AF">
            <w:pPr>
              <w:ind w:right="3732"/>
              <w:jc w:val="both"/>
              <w:rPr>
                <w:sz w:val="20"/>
                <w:szCs w:val="20"/>
              </w:rPr>
            </w:pPr>
          </w:p>
        </w:tc>
      </w:tr>
      <w:tr w:rsidR="000D7742" w:rsidRPr="00B31F72" w:rsidTr="00BE0186">
        <w:trPr>
          <w:trHeight w:val="162"/>
        </w:trPr>
        <w:tc>
          <w:tcPr>
            <w:tcW w:w="3334" w:type="dxa"/>
            <w:shd w:val="clear" w:color="auto" w:fill="auto"/>
            <w:vAlign w:val="center"/>
          </w:tcPr>
          <w:p w:rsidR="000D7742" w:rsidRPr="00BE0186" w:rsidRDefault="000D7742" w:rsidP="00BC25BF">
            <w:pPr>
              <w:jc w:val="both"/>
              <w:rPr>
                <w:b/>
                <w:sz w:val="22"/>
                <w:szCs w:val="22"/>
              </w:rPr>
            </w:pPr>
            <w:r w:rsidRPr="00BE0186">
              <w:rPr>
                <w:sz w:val="22"/>
                <w:szCs w:val="22"/>
              </w:rPr>
              <w:t>A3. DIPLOMA (in alternativa ai punti A1 e A2)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D7742" w:rsidRPr="00BE0186" w:rsidRDefault="000D7742" w:rsidP="00BC25BF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BE0186">
              <w:rPr>
                <w:sz w:val="22"/>
                <w:szCs w:val="22"/>
              </w:rPr>
              <w:t>Verrà valutato un solo diploma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D7742" w:rsidRPr="006B0DB4" w:rsidRDefault="000D7742" w:rsidP="00BC25BF">
            <w:pPr>
              <w:jc w:val="both"/>
              <w:rPr>
                <w:b/>
                <w:bCs/>
                <w:sz w:val="20"/>
                <w:szCs w:val="20"/>
              </w:rPr>
            </w:pPr>
            <w:r w:rsidRPr="006B0DB4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0D7742" w:rsidRPr="006B0DB4" w:rsidRDefault="000D7742" w:rsidP="00DF65AF">
            <w:pPr>
              <w:ind w:right="3732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D7742" w:rsidRPr="006B0DB4" w:rsidRDefault="000D7742" w:rsidP="00DF65AF">
            <w:pPr>
              <w:ind w:right="3732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D7742" w:rsidRPr="006B0DB4" w:rsidRDefault="000D7742" w:rsidP="00DF65AF">
            <w:pPr>
              <w:ind w:right="3732"/>
              <w:jc w:val="both"/>
              <w:rPr>
                <w:sz w:val="20"/>
                <w:szCs w:val="20"/>
              </w:rPr>
            </w:pPr>
          </w:p>
        </w:tc>
      </w:tr>
      <w:tr w:rsidR="00BE0186" w:rsidRPr="00B31F72" w:rsidTr="00BE0186">
        <w:trPr>
          <w:trHeight w:val="162"/>
        </w:trPr>
        <w:tc>
          <w:tcPr>
            <w:tcW w:w="6736" w:type="dxa"/>
            <w:gridSpan w:val="2"/>
            <w:shd w:val="clear" w:color="auto" w:fill="auto"/>
            <w:vAlign w:val="center"/>
          </w:tcPr>
          <w:p w:rsidR="00BE0186" w:rsidRPr="00BE0186" w:rsidRDefault="00BE0186" w:rsidP="00BC25BF">
            <w:pPr>
              <w:jc w:val="both"/>
              <w:rPr>
                <w:sz w:val="22"/>
                <w:szCs w:val="22"/>
                <w:u w:val="single"/>
              </w:rPr>
            </w:pPr>
            <w:r w:rsidRPr="00BE0186">
              <w:rPr>
                <w:b/>
                <w:sz w:val="22"/>
                <w:szCs w:val="22"/>
                <w:u w:val="single"/>
              </w:rPr>
              <w:t xml:space="preserve">LE CERTIFICAZIONI </w:t>
            </w:r>
            <w:proofErr w:type="gramStart"/>
            <w:r w:rsidRPr="00BE0186">
              <w:rPr>
                <w:b/>
                <w:sz w:val="22"/>
                <w:szCs w:val="22"/>
                <w:u w:val="single"/>
              </w:rPr>
              <w:t>OTTENUTE  NELLO</w:t>
            </w:r>
            <w:proofErr w:type="gramEnd"/>
            <w:r w:rsidRPr="00BE0186">
              <w:rPr>
                <w:b/>
                <w:sz w:val="22"/>
                <w:szCs w:val="22"/>
                <w:u w:val="single"/>
              </w:rPr>
              <w:t xml:space="preserve"> SPECIFICO SETTORE IN CUI SI CONCORRE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0186" w:rsidRPr="00DF65AF" w:rsidRDefault="00BE0186" w:rsidP="00BC25BF">
            <w:pPr>
              <w:jc w:val="both"/>
              <w:rPr>
                <w:sz w:val="20"/>
                <w:szCs w:val="20"/>
                <w:u w:val="single"/>
              </w:rPr>
            </w:pPr>
            <w:r w:rsidRPr="006B0DB4">
              <w:rPr>
                <w:sz w:val="20"/>
                <w:szCs w:val="20"/>
              </w:rPr>
              <w:t>PUNTI</w:t>
            </w:r>
          </w:p>
        </w:tc>
        <w:tc>
          <w:tcPr>
            <w:tcW w:w="1134" w:type="dxa"/>
          </w:tcPr>
          <w:p w:rsidR="00BE0186" w:rsidRPr="00452540" w:rsidRDefault="00BE0186" w:rsidP="00DF65AF">
            <w:pPr>
              <w:ind w:right="3732"/>
              <w:jc w:val="both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992" w:type="dxa"/>
          </w:tcPr>
          <w:p w:rsidR="00BE0186" w:rsidRPr="00452540" w:rsidRDefault="00BE0186" w:rsidP="00DF65AF">
            <w:pPr>
              <w:ind w:right="3732"/>
              <w:jc w:val="both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992" w:type="dxa"/>
          </w:tcPr>
          <w:p w:rsidR="00BE0186" w:rsidRPr="00452540" w:rsidRDefault="00BE0186" w:rsidP="00DF65AF">
            <w:pPr>
              <w:ind w:right="3732"/>
              <w:jc w:val="both"/>
              <w:rPr>
                <w:b/>
                <w:sz w:val="20"/>
                <w:szCs w:val="20"/>
                <w:u w:val="single"/>
              </w:rPr>
            </w:pPr>
          </w:p>
        </w:tc>
      </w:tr>
      <w:tr w:rsidR="000D7742" w:rsidRPr="00B31F72" w:rsidTr="00BE0186">
        <w:trPr>
          <w:trHeight w:val="162"/>
        </w:trPr>
        <w:tc>
          <w:tcPr>
            <w:tcW w:w="3334" w:type="dxa"/>
            <w:shd w:val="clear" w:color="auto" w:fill="auto"/>
            <w:vAlign w:val="center"/>
          </w:tcPr>
          <w:p w:rsidR="000D7742" w:rsidRPr="00BE0186" w:rsidRDefault="000D7742" w:rsidP="00BC25BF">
            <w:pPr>
              <w:jc w:val="both"/>
              <w:rPr>
                <w:b/>
                <w:sz w:val="22"/>
                <w:szCs w:val="22"/>
              </w:rPr>
            </w:pPr>
            <w:r w:rsidRPr="00BE0186">
              <w:rPr>
                <w:sz w:val="22"/>
                <w:szCs w:val="22"/>
              </w:rPr>
              <w:t>B1 Dottorato di ricerca afferente al profilo richiesto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D7742" w:rsidRPr="00BE0186" w:rsidRDefault="000D7742" w:rsidP="00BC25BF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BE0186">
              <w:rPr>
                <w:sz w:val="22"/>
                <w:szCs w:val="22"/>
              </w:rPr>
              <w:t>Max 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D7742" w:rsidRPr="006B0DB4" w:rsidRDefault="000D7742" w:rsidP="00BC25BF">
            <w:pPr>
              <w:jc w:val="both"/>
              <w:rPr>
                <w:bCs/>
                <w:sz w:val="20"/>
                <w:szCs w:val="20"/>
              </w:rPr>
            </w:pPr>
            <w:r w:rsidRPr="006B0DB4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0D7742" w:rsidRPr="006B0DB4" w:rsidRDefault="000D7742" w:rsidP="00DF65AF">
            <w:pPr>
              <w:ind w:right="3732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D7742" w:rsidRPr="006B0DB4" w:rsidRDefault="000D7742" w:rsidP="00DF65AF">
            <w:pPr>
              <w:ind w:right="3732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D7742" w:rsidRPr="006B0DB4" w:rsidRDefault="000D7742" w:rsidP="00DF65AF">
            <w:pPr>
              <w:ind w:right="3732"/>
              <w:jc w:val="both"/>
              <w:rPr>
                <w:sz w:val="20"/>
                <w:szCs w:val="20"/>
              </w:rPr>
            </w:pPr>
          </w:p>
        </w:tc>
      </w:tr>
      <w:tr w:rsidR="000D7742" w:rsidRPr="00B31F72" w:rsidTr="00BE0186">
        <w:trPr>
          <w:trHeight w:val="162"/>
        </w:trPr>
        <w:tc>
          <w:tcPr>
            <w:tcW w:w="3334" w:type="dxa"/>
            <w:shd w:val="clear" w:color="auto" w:fill="auto"/>
            <w:vAlign w:val="center"/>
          </w:tcPr>
          <w:p w:rsidR="000D7742" w:rsidRPr="00BE0186" w:rsidRDefault="000D7742" w:rsidP="00BC25BF">
            <w:pPr>
              <w:jc w:val="both"/>
              <w:rPr>
                <w:b/>
                <w:sz w:val="22"/>
                <w:szCs w:val="22"/>
              </w:rPr>
            </w:pPr>
            <w:r w:rsidRPr="00BE0186">
              <w:rPr>
                <w:sz w:val="22"/>
                <w:szCs w:val="22"/>
              </w:rPr>
              <w:t>B2. Master di I e II livello</w:t>
            </w:r>
          </w:p>
          <w:p w:rsidR="000D7742" w:rsidRPr="00BE0186" w:rsidRDefault="000D7742" w:rsidP="00BC25BF">
            <w:pPr>
              <w:jc w:val="both"/>
              <w:rPr>
                <w:b/>
                <w:sz w:val="22"/>
                <w:szCs w:val="22"/>
              </w:rPr>
            </w:pPr>
            <w:r w:rsidRPr="00BE0186">
              <w:rPr>
                <w:sz w:val="22"/>
                <w:szCs w:val="22"/>
              </w:rPr>
              <w:t>Master congruente con la tematica del modulo formativo, conseguito presso Università in Italia o all’estero</w:t>
            </w:r>
          </w:p>
          <w:p w:rsidR="000D7742" w:rsidRPr="00BE0186" w:rsidRDefault="000D7742" w:rsidP="00BC25BF">
            <w:pPr>
              <w:jc w:val="both"/>
              <w:rPr>
                <w:b/>
                <w:sz w:val="22"/>
                <w:szCs w:val="22"/>
              </w:rPr>
            </w:pPr>
            <w:r w:rsidRPr="00BE0186">
              <w:rPr>
                <w:sz w:val="22"/>
                <w:szCs w:val="22"/>
              </w:rPr>
              <w:t>(durata minima di un anno)</w:t>
            </w:r>
            <w:r w:rsidRPr="00BE0186">
              <w:rPr>
                <w:sz w:val="22"/>
                <w:szCs w:val="22"/>
              </w:rPr>
              <w:tab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D7742" w:rsidRPr="00BE0186" w:rsidRDefault="000D7742" w:rsidP="00BC25BF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BE0186">
              <w:rPr>
                <w:sz w:val="22"/>
                <w:szCs w:val="22"/>
              </w:rPr>
              <w:t>2 punti in caso di Master di I livello;</w:t>
            </w:r>
          </w:p>
          <w:p w:rsidR="000D7742" w:rsidRPr="00BE0186" w:rsidRDefault="000D7742" w:rsidP="00BC25BF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BE0186">
              <w:rPr>
                <w:sz w:val="22"/>
                <w:szCs w:val="22"/>
              </w:rPr>
              <w:t>3 punti in caso di Master di II livello.</w:t>
            </w:r>
          </w:p>
          <w:p w:rsidR="000D7742" w:rsidRPr="00BE0186" w:rsidRDefault="000D7742" w:rsidP="00BC25BF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BE0186">
              <w:rPr>
                <w:sz w:val="22"/>
                <w:szCs w:val="22"/>
              </w:rPr>
              <w:t>Fino ad un massimo di 10 punti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D7742" w:rsidRPr="006B0DB4" w:rsidRDefault="000D7742" w:rsidP="00BC25BF">
            <w:pPr>
              <w:jc w:val="both"/>
              <w:rPr>
                <w:bCs/>
                <w:sz w:val="20"/>
                <w:szCs w:val="20"/>
              </w:rPr>
            </w:pPr>
            <w:r w:rsidRPr="006B0DB4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0D7742" w:rsidRPr="006B0DB4" w:rsidRDefault="000D7742" w:rsidP="00DF65AF">
            <w:pPr>
              <w:ind w:right="3732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D7742" w:rsidRPr="006B0DB4" w:rsidRDefault="000D7742" w:rsidP="00DF65AF">
            <w:pPr>
              <w:ind w:right="3732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D7742" w:rsidRPr="006B0DB4" w:rsidRDefault="000D7742" w:rsidP="00DF65AF">
            <w:pPr>
              <w:ind w:right="3732"/>
              <w:jc w:val="both"/>
              <w:rPr>
                <w:sz w:val="20"/>
                <w:szCs w:val="20"/>
              </w:rPr>
            </w:pPr>
          </w:p>
        </w:tc>
      </w:tr>
      <w:tr w:rsidR="000D7742" w:rsidRPr="00B31F72" w:rsidTr="00BE0186">
        <w:trPr>
          <w:trHeight w:val="1032"/>
        </w:trPr>
        <w:tc>
          <w:tcPr>
            <w:tcW w:w="3334" w:type="dxa"/>
            <w:shd w:val="clear" w:color="auto" w:fill="auto"/>
            <w:vAlign w:val="center"/>
          </w:tcPr>
          <w:p w:rsidR="000D7742" w:rsidRPr="00BE0186" w:rsidRDefault="000D7742" w:rsidP="00BC25BF">
            <w:pPr>
              <w:jc w:val="both"/>
              <w:rPr>
                <w:b/>
                <w:sz w:val="22"/>
                <w:szCs w:val="22"/>
              </w:rPr>
            </w:pPr>
            <w:r w:rsidRPr="00BE0186">
              <w:rPr>
                <w:sz w:val="22"/>
                <w:szCs w:val="22"/>
              </w:rPr>
              <w:t>B3. Corso di perfezionamento post- laurea conseguito presso università italiane o straniere attinenti ai contenuti specifici del modulo formativo</w:t>
            </w:r>
            <w:r w:rsidRPr="00BE0186">
              <w:rPr>
                <w:sz w:val="22"/>
                <w:szCs w:val="22"/>
              </w:rPr>
              <w:tab/>
            </w:r>
          </w:p>
          <w:p w:rsidR="000D7742" w:rsidRPr="00BE0186" w:rsidRDefault="000D7742" w:rsidP="00BC25B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0D7742" w:rsidRPr="00BE0186" w:rsidRDefault="000D7742" w:rsidP="00BC25BF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BE0186">
              <w:rPr>
                <w:sz w:val="22"/>
                <w:szCs w:val="22"/>
              </w:rPr>
              <w:t>Punti 2 per ogni corso di durata semestrale</w:t>
            </w:r>
          </w:p>
          <w:p w:rsidR="000D7742" w:rsidRPr="00BE0186" w:rsidRDefault="000D7742" w:rsidP="00BC25BF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BE0186">
              <w:rPr>
                <w:sz w:val="22"/>
                <w:szCs w:val="22"/>
              </w:rPr>
              <w:t>Punti 5 per ogni corso di durata annuale</w:t>
            </w:r>
          </w:p>
          <w:p w:rsidR="000D7742" w:rsidRPr="00BE0186" w:rsidRDefault="000D7742" w:rsidP="00BC25BF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BE0186">
              <w:rPr>
                <w:sz w:val="22"/>
                <w:szCs w:val="22"/>
              </w:rPr>
              <w:t>Fino ad un massimo di 10 punti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D7742" w:rsidRPr="006B0DB4" w:rsidRDefault="000D7742" w:rsidP="00BC25BF">
            <w:pPr>
              <w:jc w:val="both"/>
              <w:rPr>
                <w:bCs/>
                <w:sz w:val="20"/>
                <w:szCs w:val="20"/>
              </w:rPr>
            </w:pPr>
            <w:r w:rsidRPr="006B0DB4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0D7742" w:rsidRPr="006B0DB4" w:rsidRDefault="000D7742" w:rsidP="00DF65AF">
            <w:pPr>
              <w:ind w:right="3732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D7742" w:rsidRPr="006B0DB4" w:rsidRDefault="000D7742" w:rsidP="00DF65AF">
            <w:pPr>
              <w:ind w:right="3732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D7742" w:rsidRPr="006B0DB4" w:rsidRDefault="000D7742" w:rsidP="00DF65AF">
            <w:pPr>
              <w:ind w:right="3732"/>
              <w:jc w:val="both"/>
              <w:rPr>
                <w:sz w:val="20"/>
                <w:szCs w:val="20"/>
              </w:rPr>
            </w:pPr>
          </w:p>
        </w:tc>
      </w:tr>
      <w:tr w:rsidR="000D7742" w:rsidRPr="00B31F72" w:rsidTr="00BE0186">
        <w:trPr>
          <w:trHeight w:val="167"/>
        </w:trPr>
        <w:tc>
          <w:tcPr>
            <w:tcW w:w="3334" w:type="dxa"/>
            <w:shd w:val="clear" w:color="auto" w:fill="auto"/>
            <w:vAlign w:val="center"/>
          </w:tcPr>
          <w:p w:rsidR="000D7742" w:rsidRPr="00BE0186" w:rsidRDefault="000D7742" w:rsidP="00BC25BF">
            <w:pPr>
              <w:jc w:val="both"/>
              <w:rPr>
                <w:b/>
                <w:sz w:val="22"/>
                <w:szCs w:val="22"/>
              </w:rPr>
            </w:pPr>
            <w:r w:rsidRPr="00BE0186">
              <w:rPr>
                <w:sz w:val="22"/>
                <w:szCs w:val="22"/>
              </w:rPr>
              <w:t>B4. Certificazioni informatiche (ECDL, Microsoft, Cisco, ECDL, EIPASS, etc.)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D7742" w:rsidRPr="00BE0186" w:rsidRDefault="000D7742" w:rsidP="00BC25BF">
            <w:pPr>
              <w:jc w:val="both"/>
              <w:rPr>
                <w:b/>
                <w:bCs/>
                <w:sz w:val="22"/>
                <w:szCs w:val="22"/>
              </w:rPr>
            </w:pPr>
            <w:r w:rsidRPr="00BE0186">
              <w:rPr>
                <w:sz w:val="22"/>
                <w:szCs w:val="22"/>
              </w:rPr>
              <w:t>2 punti a certificazione</w:t>
            </w:r>
          </w:p>
          <w:p w:rsidR="000D7742" w:rsidRPr="00BE0186" w:rsidRDefault="000D7742" w:rsidP="00BC25BF">
            <w:pPr>
              <w:jc w:val="both"/>
              <w:rPr>
                <w:bCs/>
                <w:sz w:val="22"/>
                <w:szCs w:val="22"/>
              </w:rPr>
            </w:pPr>
            <w:r w:rsidRPr="00BE0186">
              <w:rPr>
                <w:sz w:val="22"/>
                <w:szCs w:val="22"/>
              </w:rPr>
              <w:t>Fino ad un massimo di 6 punti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D7742" w:rsidRPr="006B0DB4" w:rsidRDefault="000D7742" w:rsidP="00BC25BF">
            <w:pPr>
              <w:jc w:val="both"/>
              <w:rPr>
                <w:b/>
                <w:bCs/>
                <w:sz w:val="20"/>
                <w:szCs w:val="20"/>
              </w:rPr>
            </w:pPr>
            <w:r w:rsidRPr="006B0DB4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0D7742" w:rsidRPr="006B0DB4" w:rsidRDefault="000D7742" w:rsidP="00DF65AF">
            <w:pPr>
              <w:ind w:right="3732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D7742" w:rsidRPr="006B0DB4" w:rsidRDefault="000D7742" w:rsidP="00DF65AF">
            <w:pPr>
              <w:ind w:right="3732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D7742" w:rsidRPr="006B0DB4" w:rsidRDefault="000D7742" w:rsidP="00DF65AF">
            <w:pPr>
              <w:ind w:right="3732"/>
              <w:jc w:val="both"/>
              <w:rPr>
                <w:sz w:val="20"/>
                <w:szCs w:val="20"/>
              </w:rPr>
            </w:pPr>
          </w:p>
        </w:tc>
      </w:tr>
      <w:tr w:rsidR="000D7742" w:rsidRPr="00B31F72" w:rsidTr="00BE0186">
        <w:trPr>
          <w:trHeight w:val="167"/>
        </w:trPr>
        <w:tc>
          <w:tcPr>
            <w:tcW w:w="3334" w:type="dxa"/>
            <w:shd w:val="clear" w:color="auto" w:fill="auto"/>
          </w:tcPr>
          <w:p w:rsidR="000D7742" w:rsidRPr="00BE0186" w:rsidRDefault="000D7742" w:rsidP="00BC25BF">
            <w:pPr>
              <w:jc w:val="both"/>
              <w:rPr>
                <w:b/>
                <w:sz w:val="22"/>
                <w:szCs w:val="22"/>
              </w:rPr>
            </w:pPr>
            <w:r w:rsidRPr="00BE0186">
              <w:rPr>
                <w:sz w:val="22"/>
                <w:szCs w:val="22"/>
              </w:rPr>
              <w:t xml:space="preserve">B5. Certificazioni linguistiche documentate Livello B1 o superiore conseguite presso Enti o Istituti certificatori accreditati </w:t>
            </w:r>
            <w:r w:rsidRPr="00BE0186">
              <w:rPr>
                <w:sz w:val="22"/>
                <w:szCs w:val="22"/>
              </w:rPr>
              <w:tab/>
            </w:r>
          </w:p>
        </w:tc>
        <w:tc>
          <w:tcPr>
            <w:tcW w:w="3402" w:type="dxa"/>
            <w:shd w:val="clear" w:color="auto" w:fill="auto"/>
          </w:tcPr>
          <w:p w:rsidR="000D7742" w:rsidRPr="00BE0186" w:rsidRDefault="000D7742" w:rsidP="00BC25BF">
            <w:pPr>
              <w:jc w:val="both"/>
              <w:rPr>
                <w:b/>
                <w:sz w:val="22"/>
                <w:szCs w:val="22"/>
              </w:rPr>
            </w:pPr>
            <w:r w:rsidRPr="00BE0186">
              <w:rPr>
                <w:sz w:val="22"/>
                <w:szCs w:val="22"/>
              </w:rPr>
              <w:t>2 punti a certificazione</w:t>
            </w:r>
          </w:p>
          <w:p w:rsidR="000D7742" w:rsidRPr="00BE0186" w:rsidRDefault="000D7742" w:rsidP="00BC25BF">
            <w:pPr>
              <w:jc w:val="both"/>
              <w:rPr>
                <w:b/>
                <w:bCs/>
                <w:sz w:val="22"/>
                <w:szCs w:val="22"/>
              </w:rPr>
            </w:pPr>
            <w:r w:rsidRPr="00BE0186">
              <w:rPr>
                <w:sz w:val="22"/>
                <w:szCs w:val="22"/>
              </w:rPr>
              <w:t xml:space="preserve">Fino ad un massimo di 6 punti </w:t>
            </w:r>
          </w:p>
        </w:tc>
        <w:tc>
          <w:tcPr>
            <w:tcW w:w="851" w:type="dxa"/>
            <w:shd w:val="clear" w:color="auto" w:fill="auto"/>
          </w:tcPr>
          <w:p w:rsidR="000D7742" w:rsidRPr="006B0DB4" w:rsidRDefault="000D7742" w:rsidP="00BC25BF">
            <w:pPr>
              <w:jc w:val="both"/>
              <w:rPr>
                <w:bCs/>
                <w:sz w:val="20"/>
                <w:szCs w:val="20"/>
              </w:rPr>
            </w:pPr>
            <w:r w:rsidRPr="006B0DB4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0D7742" w:rsidRPr="006B0DB4" w:rsidRDefault="000D7742" w:rsidP="00DF65AF">
            <w:pPr>
              <w:ind w:right="3732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D7742" w:rsidRPr="006B0DB4" w:rsidRDefault="000D7742" w:rsidP="00DF65AF">
            <w:pPr>
              <w:ind w:right="3732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D7742" w:rsidRPr="006B0DB4" w:rsidRDefault="000D7742" w:rsidP="00DF65AF">
            <w:pPr>
              <w:ind w:right="3732"/>
              <w:jc w:val="both"/>
              <w:rPr>
                <w:sz w:val="20"/>
                <w:szCs w:val="20"/>
              </w:rPr>
            </w:pPr>
          </w:p>
        </w:tc>
      </w:tr>
      <w:tr w:rsidR="000D7742" w:rsidRPr="00B31F72" w:rsidTr="00BE0186">
        <w:trPr>
          <w:trHeight w:val="167"/>
        </w:trPr>
        <w:tc>
          <w:tcPr>
            <w:tcW w:w="3334" w:type="dxa"/>
            <w:shd w:val="clear" w:color="auto" w:fill="auto"/>
          </w:tcPr>
          <w:p w:rsidR="000D7742" w:rsidRPr="00BE0186" w:rsidRDefault="000D7742" w:rsidP="00BC25BF">
            <w:pPr>
              <w:jc w:val="both"/>
              <w:rPr>
                <w:b/>
                <w:bCs/>
                <w:sz w:val="22"/>
                <w:szCs w:val="22"/>
              </w:rPr>
            </w:pPr>
            <w:r w:rsidRPr="00BE0186">
              <w:rPr>
                <w:sz w:val="22"/>
                <w:szCs w:val="22"/>
              </w:rPr>
              <w:t xml:space="preserve">B6. Attestazioni partecipazione corsi di formazione /aggiornamento, seminari inerenti </w:t>
            </w:r>
            <w:proofErr w:type="gramStart"/>
            <w:r w:rsidRPr="00BE0186">
              <w:rPr>
                <w:sz w:val="22"/>
                <w:szCs w:val="22"/>
              </w:rPr>
              <w:t>l’attività</w:t>
            </w:r>
            <w:proofErr w:type="gramEnd"/>
            <w:r w:rsidRPr="00BE0186">
              <w:rPr>
                <w:sz w:val="22"/>
                <w:szCs w:val="22"/>
              </w:rPr>
              <w:t xml:space="preserve"> da svolgere </w:t>
            </w:r>
          </w:p>
        </w:tc>
        <w:tc>
          <w:tcPr>
            <w:tcW w:w="3402" w:type="dxa"/>
            <w:shd w:val="clear" w:color="auto" w:fill="auto"/>
          </w:tcPr>
          <w:p w:rsidR="000D7742" w:rsidRPr="00BE0186" w:rsidRDefault="000D7742" w:rsidP="00BC25BF">
            <w:pPr>
              <w:jc w:val="both"/>
              <w:rPr>
                <w:b/>
                <w:bCs/>
                <w:sz w:val="22"/>
                <w:szCs w:val="22"/>
              </w:rPr>
            </w:pPr>
            <w:r w:rsidRPr="00BE0186">
              <w:rPr>
                <w:sz w:val="22"/>
                <w:szCs w:val="22"/>
              </w:rPr>
              <w:t xml:space="preserve"> 2 punti per attestato</w:t>
            </w:r>
          </w:p>
          <w:p w:rsidR="000D7742" w:rsidRPr="00BE0186" w:rsidRDefault="000D7742" w:rsidP="00BC25BF">
            <w:pPr>
              <w:jc w:val="both"/>
              <w:rPr>
                <w:b/>
                <w:bCs/>
                <w:sz w:val="22"/>
                <w:szCs w:val="22"/>
              </w:rPr>
            </w:pPr>
            <w:r w:rsidRPr="00BE0186">
              <w:rPr>
                <w:sz w:val="22"/>
                <w:szCs w:val="22"/>
              </w:rPr>
              <w:t xml:space="preserve"> fino a </w:t>
            </w:r>
            <w:proofErr w:type="spellStart"/>
            <w:proofErr w:type="gramStart"/>
            <w:r w:rsidRPr="00BE0186">
              <w:rPr>
                <w:sz w:val="22"/>
                <w:szCs w:val="22"/>
              </w:rPr>
              <w:t>max</w:t>
            </w:r>
            <w:proofErr w:type="spellEnd"/>
            <w:r w:rsidRPr="00BE0186">
              <w:rPr>
                <w:sz w:val="22"/>
                <w:szCs w:val="22"/>
              </w:rPr>
              <w:t xml:space="preserve">  8</w:t>
            </w:r>
            <w:proofErr w:type="gramEnd"/>
            <w:r w:rsidRPr="00BE0186">
              <w:rPr>
                <w:sz w:val="22"/>
                <w:szCs w:val="22"/>
              </w:rPr>
              <w:t xml:space="preserve"> Punti</w:t>
            </w:r>
          </w:p>
        </w:tc>
        <w:tc>
          <w:tcPr>
            <w:tcW w:w="851" w:type="dxa"/>
            <w:shd w:val="clear" w:color="auto" w:fill="auto"/>
          </w:tcPr>
          <w:p w:rsidR="000D7742" w:rsidRPr="006B0DB4" w:rsidRDefault="000D7742" w:rsidP="00BC25BF">
            <w:pPr>
              <w:jc w:val="both"/>
              <w:rPr>
                <w:b/>
                <w:bCs/>
                <w:sz w:val="20"/>
                <w:szCs w:val="20"/>
              </w:rPr>
            </w:pPr>
            <w:r w:rsidRPr="006B0DB4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0D7742" w:rsidRPr="006B0DB4" w:rsidRDefault="000D7742" w:rsidP="00DF65AF">
            <w:pPr>
              <w:ind w:right="3732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D7742" w:rsidRPr="006B0DB4" w:rsidRDefault="000D7742" w:rsidP="00DF65AF">
            <w:pPr>
              <w:ind w:right="3732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D7742" w:rsidRPr="006B0DB4" w:rsidRDefault="000D7742" w:rsidP="00DF65AF">
            <w:pPr>
              <w:ind w:right="3732"/>
              <w:jc w:val="both"/>
              <w:rPr>
                <w:sz w:val="20"/>
                <w:szCs w:val="20"/>
              </w:rPr>
            </w:pPr>
          </w:p>
        </w:tc>
      </w:tr>
      <w:tr w:rsidR="000D7742" w:rsidRPr="00B31F72" w:rsidTr="000D7742">
        <w:trPr>
          <w:trHeight w:val="223"/>
        </w:trPr>
        <w:tc>
          <w:tcPr>
            <w:tcW w:w="7587" w:type="dxa"/>
            <w:gridSpan w:val="3"/>
            <w:shd w:val="clear" w:color="auto" w:fill="auto"/>
            <w:vAlign w:val="center"/>
          </w:tcPr>
          <w:p w:rsidR="000D7742" w:rsidRPr="00BE0186" w:rsidRDefault="000D7742" w:rsidP="00BC25BF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0D7742" w:rsidRPr="006B0DB4" w:rsidRDefault="000D7742" w:rsidP="00DF65AF">
            <w:pPr>
              <w:ind w:right="3732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0D7742" w:rsidRPr="006B0DB4" w:rsidRDefault="000D7742" w:rsidP="00DF65AF">
            <w:pPr>
              <w:ind w:right="3732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0D7742" w:rsidRPr="006B0DB4" w:rsidRDefault="000D7742" w:rsidP="00DF65AF">
            <w:pPr>
              <w:ind w:right="3732"/>
              <w:jc w:val="both"/>
              <w:rPr>
                <w:bCs/>
                <w:sz w:val="20"/>
                <w:szCs w:val="20"/>
              </w:rPr>
            </w:pPr>
          </w:p>
        </w:tc>
      </w:tr>
      <w:tr w:rsidR="00BE0186" w:rsidRPr="00B31F72" w:rsidTr="00BE0186">
        <w:trPr>
          <w:trHeight w:val="223"/>
        </w:trPr>
        <w:tc>
          <w:tcPr>
            <w:tcW w:w="6736" w:type="dxa"/>
            <w:gridSpan w:val="2"/>
            <w:shd w:val="clear" w:color="auto" w:fill="auto"/>
            <w:vAlign w:val="center"/>
          </w:tcPr>
          <w:p w:rsidR="00BE0186" w:rsidRPr="00BE0186" w:rsidRDefault="00BE0186" w:rsidP="00BC25BF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BE0186">
              <w:rPr>
                <w:b/>
                <w:sz w:val="22"/>
                <w:szCs w:val="22"/>
                <w:u w:val="single"/>
              </w:rPr>
              <w:t>LE ESPERIENZE NELLO SPECIFICO SETTORE IN CUI SI CONCORRE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0186" w:rsidRPr="00452540" w:rsidRDefault="00BE0186" w:rsidP="00BC25BF">
            <w:pPr>
              <w:jc w:val="both"/>
              <w:rPr>
                <w:b/>
                <w:sz w:val="20"/>
                <w:szCs w:val="20"/>
              </w:rPr>
            </w:pPr>
            <w:r w:rsidRPr="006B0DB4">
              <w:rPr>
                <w:sz w:val="20"/>
                <w:szCs w:val="20"/>
              </w:rPr>
              <w:t>PUNTI</w:t>
            </w:r>
          </w:p>
        </w:tc>
        <w:tc>
          <w:tcPr>
            <w:tcW w:w="1134" w:type="dxa"/>
          </w:tcPr>
          <w:p w:rsidR="00BE0186" w:rsidRPr="00452540" w:rsidRDefault="00BE0186" w:rsidP="00DF65AF">
            <w:pPr>
              <w:ind w:right="3732"/>
              <w:jc w:val="both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992" w:type="dxa"/>
          </w:tcPr>
          <w:p w:rsidR="00BE0186" w:rsidRPr="00452540" w:rsidRDefault="00BE0186" w:rsidP="00DF65AF">
            <w:pPr>
              <w:ind w:right="3732"/>
              <w:jc w:val="both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992" w:type="dxa"/>
          </w:tcPr>
          <w:p w:rsidR="00BE0186" w:rsidRPr="00452540" w:rsidRDefault="00BE0186" w:rsidP="00DF65AF">
            <w:pPr>
              <w:ind w:right="3732"/>
              <w:jc w:val="both"/>
              <w:rPr>
                <w:b/>
                <w:sz w:val="20"/>
                <w:szCs w:val="20"/>
                <w:u w:val="single"/>
              </w:rPr>
            </w:pPr>
          </w:p>
        </w:tc>
      </w:tr>
      <w:tr w:rsidR="000D7742" w:rsidRPr="00B31F72" w:rsidTr="00BE0186">
        <w:trPr>
          <w:trHeight w:val="408"/>
        </w:trPr>
        <w:tc>
          <w:tcPr>
            <w:tcW w:w="3334" w:type="dxa"/>
            <w:shd w:val="clear" w:color="auto" w:fill="auto"/>
          </w:tcPr>
          <w:p w:rsidR="000D7742" w:rsidRPr="00BE0186" w:rsidRDefault="000D7742" w:rsidP="00BC25BF">
            <w:pPr>
              <w:jc w:val="both"/>
              <w:rPr>
                <w:b/>
                <w:sz w:val="22"/>
                <w:szCs w:val="22"/>
              </w:rPr>
            </w:pPr>
            <w:r w:rsidRPr="00BE0186">
              <w:rPr>
                <w:sz w:val="22"/>
                <w:szCs w:val="22"/>
              </w:rPr>
              <w:t>C1. Esperienze documentate di docenza di Italiano su tematiche coerenti con il profilo richiesto</w:t>
            </w:r>
          </w:p>
        </w:tc>
        <w:tc>
          <w:tcPr>
            <w:tcW w:w="3402" w:type="dxa"/>
            <w:shd w:val="clear" w:color="auto" w:fill="auto"/>
          </w:tcPr>
          <w:p w:rsidR="000D7742" w:rsidRPr="00BE0186" w:rsidRDefault="000D7742" w:rsidP="00BC25BF">
            <w:pPr>
              <w:jc w:val="both"/>
              <w:rPr>
                <w:b/>
                <w:bCs/>
                <w:sz w:val="22"/>
                <w:szCs w:val="22"/>
              </w:rPr>
            </w:pPr>
            <w:r w:rsidRPr="00BE0186">
              <w:rPr>
                <w:sz w:val="22"/>
                <w:szCs w:val="22"/>
              </w:rPr>
              <w:t xml:space="preserve">5 punti </w:t>
            </w:r>
          </w:p>
          <w:p w:rsidR="000D7742" w:rsidRPr="00BE0186" w:rsidRDefault="000D7742" w:rsidP="00BC25BF">
            <w:pPr>
              <w:jc w:val="both"/>
              <w:rPr>
                <w:b/>
                <w:bCs/>
                <w:sz w:val="22"/>
                <w:szCs w:val="22"/>
              </w:rPr>
            </w:pPr>
            <w:r w:rsidRPr="00BE0186">
              <w:rPr>
                <w:sz w:val="22"/>
                <w:szCs w:val="22"/>
              </w:rPr>
              <w:t xml:space="preserve"> Fino ad un massimo di 20 punti</w:t>
            </w:r>
          </w:p>
          <w:p w:rsidR="000D7742" w:rsidRPr="00BE0186" w:rsidRDefault="000D7742" w:rsidP="00BC25B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D7742" w:rsidRPr="006B0DB4" w:rsidRDefault="000D7742" w:rsidP="00BC25BF">
            <w:pPr>
              <w:jc w:val="both"/>
              <w:rPr>
                <w:bCs/>
                <w:sz w:val="20"/>
                <w:szCs w:val="20"/>
              </w:rPr>
            </w:pPr>
            <w:r w:rsidRPr="006B0DB4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0D7742" w:rsidRPr="006B0DB4" w:rsidRDefault="000D7742" w:rsidP="00DF65AF">
            <w:pPr>
              <w:ind w:right="3732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D7742" w:rsidRPr="006B0DB4" w:rsidRDefault="000D7742" w:rsidP="00DF65AF">
            <w:pPr>
              <w:ind w:right="3732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D7742" w:rsidRPr="006B0DB4" w:rsidRDefault="000D7742" w:rsidP="00DF65AF">
            <w:pPr>
              <w:ind w:right="3732"/>
              <w:jc w:val="both"/>
              <w:rPr>
                <w:sz w:val="20"/>
                <w:szCs w:val="20"/>
              </w:rPr>
            </w:pPr>
          </w:p>
        </w:tc>
      </w:tr>
      <w:tr w:rsidR="000D7742" w:rsidRPr="00B31F72" w:rsidTr="000D7742">
        <w:trPr>
          <w:trHeight w:val="219"/>
        </w:trPr>
        <w:tc>
          <w:tcPr>
            <w:tcW w:w="7587" w:type="dxa"/>
            <w:gridSpan w:val="3"/>
            <w:shd w:val="clear" w:color="auto" w:fill="auto"/>
            <w:vAlign w:val="center"/>
          </w:tcPr>
          <w:p w:rsidR="000D7742" w:rsidRPr="006B0DB4" w:rsidRDefault="000D7742" w:rsidP="00DF65AF">
            <w:pPr>
              <w:jc w:val="right"/>
              <w:rPr>
                <w:b/>
                <w:bCs/>
                <w:sz w:val="20"/>
                <w:szCs w:val="20"/>
              </w:rPr>
            </w:pPr>
            <w:r w:rsidRPr="006B0DB4">
              <w:rPr>
                <w:sz w:val="20"/>
                <w:szCs w:val="20"/>
              </w:rPr>
              <w:t>TOTALE MAX                                                               100</w:t>
            </w:r>
          </w:p>
        </w:tc>
        <w:tc>
          <w:tcPr>
            <w:tcW w:w="1134" w:type="dxa"/>
          </w:tcPr>
          <w:p w:rsidR="000D7742" w:rsidRPr="006B0DB4" w:rsidRDefault="000D7742" w:rsidP="00DF65AF">
            <w:pPr>
              <w:ind w:right="3732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D7742" w:rsidRPr="006B0DB4" w:rsidRDefault="000D7742" w:rsidP="00DF65AF">
            <w:pPr>
              <w:ind w:right="3732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D7742" w:rsidRPr="006B0DB4" w:rsidRDefault="000D7742" w:rsidP="00DF65AF">
            <w:pPr>
              <w:ind w:right="3732"/>
              <w:jc w:val="both"/>
              <w:rPr>
                <w:sz w:val="20"/>
                <w:szCs w:val="20"/>
              </w:rPr>
            </w:pPr>
          </w:p>
        </w:tc>
      </w:tr>
      <w:bookmarkEnd w:id="1"/>
      <w:bookmarkEnd w:id="2"/>
    </w:tbl>
    <w:p w:rsidR="00DF65AF" w:rsidRPr="003D2DE1" w:rsidRDefault="00DF65AF" w:rsidP="00DF65AF">
      <w:pPr>
        <w:ind w:right="418"/>
        <w:jc w:val="both"/>
        <w:rPr>
          <w:sz w:val="22"/>
          <w:szCs w:val="22"/>
          <w:u w:val="single"/>
        </w:rPr>
      </w:pPr>
    </w:p>
    <w:p w:rsidR="00DF65AF" w:rsidRPr="003D2DE1" w:rsidRDefault="00DF65AF" w:rsidP="00DF65AF">
      <w:pPr>
        <w:ind w:right="418"/>
        <w:jc w:val="both"/>
        <w:rPr>
          <w:sz w:val="22"/>
          <w:szCs w:val="22"/>
          <w:u w:val="single"/>
        </w:rPr>
      </w:pPr>
      <w:r w:rsidRPr="003D2DE1">
        <w:rPr>
          <w:sz w:val="22"/>
          <w:szCs w:val="22"/>
          <w:u w:val="single"/>
        </w:rPr>
        <w:t>(*) per A</w:t>
      </w:r>
      <w:r w:rsidR="00E36A14">
        <w:rPr>
          <w:sz w:val="22"/>
          <w:szCs w:val="22"/>
          <w:u w:val="single"/>
        </w:rPr>
        <w:t>1</w:t>
      </w:r>
      <w:r w:rsidRPr="003D2DE1">
        <w:rPr>
          <w:sz w:val="22"/>
          <w:szCs w:val="22"/>
          <w:u w:val="single"/>
        </w:rPr>
        <w:t xml:space="preserve">, </w:t>
      </w:r>
      <w:r w:rsidR="00E36A14">
        <w:rPr>
          <w:sz w:val="22"/>
          <w:szCs w:val="22"/>
          <w:u w:val="single"/>
        </w:rPr>
        <w:t>A2, A3</w:t>
      </w:r>
      <w:r w:rsidRPr="003D2DE1">
        <w:rPr>
          <w:sz w:val="22"/>
          <w:szCs w:val="22"/>
          <w:u w:val="single"/>
        </w:rPr>
        <w:t xml:space="preserve"> sarà preso in considerazione il titolo più favorevole per il candidato, pertanto i</w:t>
      </w:r>
      <w:r w:rsidR="00BE0186">
        <w:rPr>
          <w:sz w:val="22"/>
          <w:szCs w:val="22"/>
          <w:u w:val="single"/>
        </w:rPr>
        <w:t xml:space="preserve"> </w:t>
      </w:r>
      <w:r w:rsidRPr="003D2DE1">
        <w:rPr>
          <w:sz w:val="22"/>
          <w:szCs w:val="22"/>
          <w:u w:val="single"/>
        </w:rPr>
        <w:t>punteggi non sono cumulabili tra loro.</w:t>
      </w:r>
    </w:p>
    <w:p w:rsidR="00EF0EA2" w:rsidRDefault="00EF0EA2"/>
    <w:p w:rsidR="00BE0186" w:rsidRDefault="00BE0186"/>
    <w:p w:rsidR="00E36A14" w:rsidRDefault="00E36A14" w:rsidP="00BE0186">
      <w:pPr>
        <w:autoSpaceDE w:val="0"/>
        <w:spacing w:after="200"/>
        <w:mirrorIndents/>
        <w:rPr>
          <w:rFonts w:ascii="Arial" w:hAnsi="Arial" w:cs="Arial"/>
          <w:sz w:val="18"/>
          <w:szCs w:val="18"/>
          <w:u w:color="000000"/>
          <w:lang w:eastAsia="it-IT"/>
        </w:rPr>
      </w:pPr>
    </w:p>
    <w:p w:rsidR="00BE0186" w:rsidRPr="00BE0186" w:rsidRDefault="00BE0186" w:rsidP="00BE0186">
      <w:pPr>
        <w:autoSpaceDE w:val="0"/>
        <w:spacing w:after="200"/>
        <w:mirrorIndents/>
        <w:rPr>
          <w:rFonts w:ascii="Arial" w:hAnsi="Arial" w:cs="Arial"/>
          <w:sz w:val="18"/>
          <w:szCs w:val="18"/>
          <w:u w:color="000000"/>
          <w:lang w:eastAsia="it-IT"/>
        </w:rPr>
      </w:pPr>
      <w:bookmarkStart w:id="3" w:name="_GoBack"/>
      <w:bookmarkEnd w:id="3"/>
      <w:r w:rsidRPr="00BE0186">
        <w:rPr>
          <w:rFonts w:ascii="Arial" w:hAnsi="Arial" w:cs="Arial"/>
          <w:sz w:val="18"/>
          <w:szCs w:val="18"/>
          <w:u w:color="000000"/>
          <w:lang w:eastAsia="it-IT"/>
        </w:rPr>
        <w:t>Data___________________ firma____________________________________________</w:t>
      </w:r>
    </w:p>
    <w:p w:rsidR="00BE0186" w:rsidRDefault="00BE0186"/>
    <w:sectPr w:rsidR="00BE0186" w:rsidSect="00BE0186">
      <w:pgSz w:w="11906" w:h="16838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maWE Rg">
    <w:altName w:val="Times New Roman"/>
    <w:charset w:val="00"/>
    <w:family w:val="auto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5AF"/>
    <w:rsid w:val="000D7742"/>
    <w:rsid w:val="00495E57"/>
    <w:rsid w:val="007E5330"/>
    <w:rsid w:val="00BE0186"/>
    <w:rsid w:val="00DF65AF"/>
    <w:rsid w:val="00E36A14"/>
    <w:rsid w:val="00EF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E578B"/>
  <w15:chartTrackingRefBased/>
  <w15:docId w15:val="{C41591BC-2C77-4CE8-BBB6-EA056DDB4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F65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0D7742"/>
    <w:pPr>
      <w:widowControl w:val="0"/>
      <w:autoSpaceDE w:val="0"/>
      <w:autoSpaceDN w:val="0"/>
    </w:pPr>
    <w:rPr>
      <w:rFonts w:ascii="Century Gothic" w:eastAsia="Century Gothic" w:hAnsi="Century Gothic" w:cs="Century Gothic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D7742"/>
    <w:rPr>
      <w:rFonts w:ascii="Century Gothic" w:eastAsia="Century Gothic" w:hAnsi="Century Gothic" w:cs="Century Gothic"/>
      <w:sz w:val="24"/>
      <w:szCs w:val="24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Cpia 1 TS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Ospite</dc:creator>
  <cp:keywords/>
  <dc:description/>
  <cp:lastModifiedBy>Ospite</cp:lastModifiedBy>
  <cp:revision>2</cp:revision>
  <dcterms:created xsi:type="dcterms:W3CDTF">2025-07-18T11:41:00Z</dcterms:created>
  <dcterms:modified xsi:type="dcterms:W3CDTF">2025-07-18T11:41:00Z</dcterms:modified>
</cp:coreProperties>
</file>